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57" w:tblpY="32"/>
        <w:tblOverlap w:val="never"/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41"/>
        <w:gridCol w:w="1597"/>
        <w:gridCol w:w="599"/>
        <w:gridCol w:w="752"/>
        <w:gridCol w:w="1957"/>
        <w:gridCol w:w="2277"/>
        <w:gridCol w:w="1560"/>
        <w:gridCol w:w="256"/>
        <w:gridCol w:w="95"/>
        <w:gridCol w:w="1092"/>
        <w:gridCol w:w="1340"/>
        <w:gridCol w:w="1199"/>
        <w:gridCol w:w="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40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在建公路隧道工程清单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填报单位：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填报日期：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隧道名称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隧道长度（单洞）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掌子面数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施工状态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工程位置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左洞：560m，ZKXXX+XX-ZKXXX+XX</w:t>
            </w:r>
          </w:p>
          <w:p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右洞：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竖井/斜井：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左洞：</w:t>
            </w:r>
          </w:p>
          <w:p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右洞：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竖井/斜井：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2" w:type="dxa"/>
          <w:trHeight w:val="364" w:hRule="atLeast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781" w:h="11849" w:orient="landscape"/>
      <w:pgMar w:top="1587" w:right="1701" w:bottom="1474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31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MTgyYWI1YWFjZWNiMDhlNWU5MmQwM2M1NmNmZjQifQ=="/>
  </w:docVars>
  <w:rsids>
    <w:rsidRoot w:val="07DD7066"/>
    <w:rsid w:val="07D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35"/>
    <w:pPr>
      <w:widowControl w:val="0"/>
      <w:jc w:val="both"/>
    </w:pPr>
    <w:rPr>
      <w:rFonts w:ascii="Arial" w:hAnsi="Arial" w:eastAsia="黑体" w:cs="Times New Roman"/>
      <w:kern w:val="2"/>
      <w:sz w:val="20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2023-11-23T08:09:00Z</dcterms:created>
  <dc:creator>mr.Deja Vu</dc:creator>
  <cp:lastModifiedBy>mr.Deja Vu</cp:lastModifiedBy>
  <dcterms:modified xsi:type="dcterms:W3CDTF">2023-11-23T08:09:55Z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E25373D49B8E425DB187947FB1DAAA34_11</vt:lpwstr>
  </property>
</Properties>
</file>